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67" w:rsidRDefault="00687867" w:rsidP="00BD4C06"/>
    <w:p w:rsidR="00E43659" w:rsidRDefault="00D46DBC" w:rsidP="0003112E">
      <w:pPr>
        <w:jc w:val="center"/>
        <w:rPr>
          <w:b/>
          <w:u w:val="single"/>
        </w:rPr>
      </w:pPr>
      <w:r>
        <w:rPr>
          <w:b/>
          <w:u w:val="single"/>
        </w:rPr>
        <w:t>NEWSLETTER SEPTEMBER/OCTOBER 2023</w:t>
      </w:r>
    </w:p>
    <w:p w:rsidR="00833B8E" w:rsidRDefault="00833B8E" w:rsidP="0003112E">
      <w:pPr>
        <w:jc w:val="center"/>
        <w:rPr>
          <w:b/>
          <w:u w:val="single"/>
        </w:rPr>
      </w:pPr>
    </w:p>
    <w:p w:rsidR="00447217" w:rsidRDefault="00447217" w:rsidP="0003112E">
      <w:pPr>
        <w:jc w:val="center"/>
        <w:rPr>
          <w:b/>
          <w:u w:val="single"/>
        </w:rPr>
      </w:pPr>
    </w:p>
    <w:p w:rsidR="00190312" w:rsidRPr="00621849" w:rsidRDefault="008A20F1" w:rsidP="00833B8E">
      <w:pPr>
        <w:rPr>
          <w:sz w:val="22"/>
          <w:szCs w:val="22"/>
        </w:rPr>
      </w:pPr>
      <w:r>
        <w:t>Welcome back to a new school year!</w:t>
      </w:r>
      <w:r w:rsidR="00447217">
        <w:rPr>
          <w:sz w:val="22"/>
          <w:szCs w:val="22"/>
        </w:rPr>
        <w:t xml:space="preserve"> </w:t>
      </w:r>
      <w:r w:rsidR="00833B8E" w:rsidRPr="00A61FDE">
        <w:rPr>
          <w:sz w:val="22"/>
          <w:szCs w:val="22"/>
        </w:rPr>
        <w:t xml:space="preserve">In particular I welcome the new Junior Infants </w:t>
      </w:r>
      <w:r w:rsidR="00D46DBC">
        <w:rPr>
          <w:sz w:val="22"/>
          <w:szCs w:val="22"/>
        </w:rPr>
        <w:t>and the pupils in our two new classes to the school.</w:t>
      </w:r>
      <w:r w:rsidR="00833B8E">
        <w:rPr>
          <w:sz w:val="22"/>
          <w:szCs w:val="22"/>
        </w:rPr>
        <w:t xml:space="preserve"> I hope their time here</w:t>
      </w:r>
      <w:r w:rsidR="00833B8E" w:rsidRPr="00A61FDE">
        <w:rPr>
          <w:sz w:val="22"/>
          <w:szCs w:val="22"/>
        </w:rPr>
        <w:t xml:space="preserve"> will be both enjoyable and fruitful. We look forward to a fantastic year ahead.</w:t>
      </w:r>
    </w:p>
    <w:p w:rsidR="00BF12BE" w:rsidRDefault="00BF12BE" w:rsidP="00833B8E">
      <w:pPr>
        <w:rPr>
          <w:b/>
          <w:u w:val="single"/>
        </w:rPr>
      </w:pPr>
    </w:p>
    <w:p w:rsidR="005067F6" w:rsidRPr="0003112E" w:rsidRDefault="005067F6" w:rsidP="00833B8E">
      <w:pPr>
        <w:rPr>
          <w:b/>
          <w:u w:val="single"/>
        </w:rPr>
      </w:pPr>
    </w:p>
    <w:p w:rsidR="00E43659" w:rsidRDefault="00E43659" w:rsidP="009D3676">
      <w:r w:rsidRPr="00E43659">
        <w:rPr>
          <w:b/>
          <w:u w:val="single"/>
        </w:rPr>
        <w:t>New Staff:</w:t>
      </w:r>
      <w:r>
        <w:t xml:space="preserve"> We say a warm welcome to our ne</w:t>
      </w:r>
      <w:r w:rsidR="009553E6">
        <w:t>w staff this year.</w:t>
      </w:r>
      <w:r w:rsidR="00C5416C">
        <w:t xml:space="preserve"> Mr. Rowe, Mrs McKenna (Ms. Finlay) and Ms. Murray all join our permanent staff this year</w:t>
      </w:r>
      <w:r>
        <w:t>.</w:t>
      </w:r>
      <w:r w:rsidR="00C5416C">
        <w:t xml:space="preserve"> </w:t>
      </w:r>
      <w:r w:rsidR="00405775">
        <w:t xml:space="preserve">We also welcome Ms. Keenan back after her career break. </w:t>
      </w:r>
      <w:r w:rsidR="00C5416C">
        <w:t>Ms McDonald is covering the year for Mr. Reid’s career break and Ms Corby is covering for</w:t>
      </w:r>
      <w:r w:rsidR="007C20B8">
        <w:t xml:space="preserve"> Mrs.</w:t>
      </w:r>
      <w:r w:rsidR="004877A9">
        <w:t xml:space="preserve"> </w:t>
      </w:r>
      <w:proofErr w:type="gramStart"/>
      <w:r w:rsidR="00C5416C">
        <w:t>Woods</w:t>
      </w:r>
      <w:proofErr w:type="gramEnd"/>
      <w:r w:rsidR="00C5416C">
        <w:t xml:space="preserve"> parental leave.</w:t>
      </w:r>
      <w:r w:rsidR="00190312">
        <w:t xml:space="preserve"> </w:t>
      </w:r>
      <w:r w:rsidR="007C20B8">
        <w:t xml:space="preserve">Ms. </w:t>
      </w:r>
      <w:proofErr w:type="spellStart"/>
      <w:r w:rsidR="007C20B8">
        <w:t>Gartlan</w:t>
      </w:r>
      <w:proofErr w:type="spellEnd"/>
      <w:r w:rsidR="007C20B8">
        <w:t xml:space="preserve"> is job</w:t>
      </w:r>
      <w:r w:rsidR="004877A9">
        <w:t xml:space="preserve"> </w:t>
      </w:r>
      <w:r w:rsidR="007C20B8">
        <w:t>sharing with Ms. Clarke in SET</w:t>
      </w:r>
      <w:r w:rsidR="004877A9">
        <w:t>. We also welcome our new SNA’s</w:t>
      </w:r>
      <w:r w:rsidR="007C20B8">
        <w:t xml:space="preserve"> </w:t>
      </w:r>
      <w:proofErr w:type="spellStart"/>
      <w:r w:rsidR="007C20B8">
        <w:t>Niamh</w:t>
      </w:r>
      <w:proofErr w:type="spellEnd"/>
      <w:r w:rsidR="007C20B8">
        <w:t>, Michelle, Jane and Kelly. They are a wonderful addition to our team and we</w:t>
      </w:r>
      <w:r w:rsidR="008F1DC8">
        <w:t xml:space="preserve"> hope they will </w:t>
      </w:r>
      <w:r w:rsidR="007C20B8">
        <w:t xml:space="preserve">all </w:t>
      </w:r>
      <w:r w:rsidR="00190312">
        <w:t>be very happy here.</w:t>
      </w:r>
    </w:p>
    <w:p w:rsidR="00B314EE" w:rsidRDefault="00B314EE" w:rsidP="007035E1"/>
    <w:p w:rsidR="005067F6" w:rsidRDefault="005067F6" w:rsidP="007035E1"/>
    <w:p w:rsidR="009553E6" w:rsidRDefault="00B314EE" w:rsidP="007035E1">
      <w:r w:rsidRPr="00B314EE">
        <w:rPr>
          <w:b/>
          <w:u w:val="single"/>
        </w:rPr>
        <w:t>Meet The Teacher</w:t>
      </w:r>
      <w:r>
        <w:t xml:space="preserve">: </w:t>
      </w:r>
      <w:r w:rsidR="007C20B8">
        <w:t>Meet the Teacher sessions were held last week for Junior Infants – 3</w:t>
      </w:r>
      <w:r w:rsidR="007C20B8" w:rsidRPr="007C20B8">
        <w:rPr>
          <w:vertAlign w:val="superscript"/>
        </w:rPr>
        <w:t>rd</w:t>
      </w:r>
      <w:r w:rsidR="00950C41">
        <w:t xml:space="preserve"> Class. Any parent of </w:t>
      </w:r>
      <w:r w:rsidR="007C20B8">
        <w:t>4</w:t>
      </w:r>
      <w:r w:rsidR="007C20B8" w:rsidRPr="007C20B8">
        <w:rPr>
          <w:vertAlign w:val="superscript"/>
        </w:rPr>
        <w:t>th</w:t>
      </w:r>
      <w:r w:rsidR="007C20B8">
        <w:t>, 5</w:t>
      </w:r>
      <w:r w:rsidR="007C20B8" w:rsidRPr="007C20B8">
        <w:rPr>
          <w:vertAlign w:val="superscript"/>
        </w:rPr>
        <w:t>th</w:t>
      </w:r>
      <w:r w:rsidR="007C20B8">
        <w:t xml:space="preserve"> and 6</w:t>
      </w:r>
      <w:r w:rsidR="007C20B8" w:rsidRPr="007C20B8">
        <w:rPr>
          <w:vertAlign w:val="superscript"/>
        </w:rPr>
        <w:t>th</w:t>
      </w:r>
      <w:r w:rsidR="00950C41">
        <w:t xml:space="preserve"> class pupils who wish</w:t>
      </w:r>
      <w:r w:rsidR="007C20B8">
        <w:t xml:space="preserve"> to speak to the teacher for any reason please feel free to contact us to make an appointment. </w:t>
      </w:r>
    </w:p>
    <w:p w:rsidR="005067F6" w:rsidRDefault="005067F6" w:rsidP="007035E1"/>
    <w:p w:rsidR="008F1DC8" w:rsidRDefault="008F1DC8" w:rsidP="007035E1"/>
    <w:p w:rsidR="009553E6" w:rsidRDefault="008F1DC8" w:rsidP="007035E1">
      <w:proofErr w:type="spellStart"/>
      <w:r w:rsidRPr="008F1DC8">
        <w:rPr>
          <w:b/>
          <w:u w:val="single"/>
        </w:rPr>
        <w:t>Aldi</w:t>
      </w:r>
      <w:proofErr w:type="spellEnd"/>
      <w:r w:rsidRPr="008F1DC8">
        <w:rPr>
          <w:b/>
          <w:u w:val="single"/>
        </w:rPr>
        <w:t xml:space="preserve"> Money: </w:t>
      </w:r>
      <w:r w:rsidR="007C20B8">
        <w:t xml:space="preserve">Work is ongoing on our new soft play yard. We are delighted to see this project off the ground and we look forward to the finished product being available for our pupils as soon as possible. </w:t>
      </w:r>
    </w:p>
    <w:p w:rsidR="005067F6" w:rsidRDefault="005067F6" w:rsidP="007035E1"/>
    <w:p w:rsidR="007C20B8" w:rsidRDefault="007C20B8" w:rsidP="007035E1"/>
    <w:p w:rsidR="008A20F1" w:rsidRDefault="008A20F1" w:rsidP="008A20F1">
      <w:pPr>
        <w:rPr>
          <w:sz w:val="22"/>
          <w:szCs w:val="22"/>
        </w:rPr>
      </w:pPr>
      <w:r w:rsidRPr="00447217">
        <w:rPr>
          <w:b/>
          <w:szCs w:val="24"/>
          <w:u w:val="single"/>
        </w:rPr>
        <w:t>Active School and Green School:</w:t>
      </w:r>
      <w:r w:rsidRPr="00447217">
        <w:rPr>
          <w:szCs w:val="24"/>
        </w:rPr>
        <w:t xml:space="preserve"> J</w:t>
      </w:r>
      <w:r w:rsidRPr="001A726A">
        <w:rPr>
          <w:sz w:val="22"/>
          <w:szCs w:val="22"/>
        </w:rPr>
        <w:t>ust a reminder we are an Active School and a Green School now so please carry on the good work.</w:t>
      </w:r>
      <w:r>
        <w:rPr>
          <w:sz w:val="22"/>
          <w:szCs w:val="22"/>
        </w:rPr>
        <w:t xml:space="preserve"> New committees</w:t>
      </w:r>
      <w:r w:rsidR="007C20B8">
        <w:rPr>
          <w:sz w:val="22"/>
          <w:szCs w:val="22"/>
        </w:rPr>
        <w:t xml:space="preserve"> will be set up this month</w:t>
      </w:r>
      <w:r>
        <w:rPr>
          <w:sz w:val="22"/>
          <w:szCs w:val="22"/>
        </w:rPr>
        <w:t xml:space="preserve"> and action plans put in place for this year.</w:t>
      </w:r>
    </w:p>
    <w:p w:rsidR="00950C41" w:rsidRDefault="00950C41" w:rsidP="008A20F1">
      <w:pPr>
        <w:rPr>
          <w:sz w:val="22"/>
          <w:szCs w:val="22"/>
        </w:rPr>
      </w:pPr>
    </w:p>
    <w:p w:rsidR="005067F6" w:rsidRDefault="005067F6" w:rsidP="008A20F1">
      <w:pPr>
        <w:rPr>
          <w:sz w:val="22"/>
          <w:szCs w:val="22"/>
        </w:rPr>
      </w:pPr>
    </w:p>
    <w:p w:rsidR="00950C41" w:rsidRDefault="00950C41" w:rsidP="008A20F1">
      <w:pPr>
        <w:rPr>
          <w:szCs w:val="24"/>
        </w:rPr>
      </w:pPr>
      <w:r w:rsidRPr="00950C41">
        <w:rPr>
          <w:b/>
          <w:szCs w:val="24"/>
          <w:u w:val="single"/>
        </w:rPr>
        <w:t>Rugby:</w:t>
      </w:r>
      <w:r w:rsidRPr="00950C41">
        <w:rPr>
          <w:b/>
          <w:sz w:val="22"/>
          <w:szCs w:val="22"/>
          <w:u w:val="single"/>
        </w:rPr>
        <w:t xml:space="preserve"> </w:t>
      </w:r>
      <w:r w:rsidRPr="00950C41">
        <w:rPr>
          <w:szCs w:val="24"/>
        </w:rPr>
        <w:t>5</w:t>
      </w:r>
      <w:r w:rsidRPr="00950C41">
        <w:rPr>
          <w:szCs w:val="24"/>
          <w:vertAlign w:val="superscript"/>
        </w:rPr>
        <w:t>th</w:t>
      </w:r>
      <w:r w:rsidRPr="00950C41">
        <w:rPr>
          <w:szCs w:val="24"/>
        </w:rPr>
        <w:t xml:space="preserve"> and 6</w:t>
      </w:r>
      <w:r w:rsidRPr="00950C41">
        <w:rPr>
          <w:szCs w:val="24"/>
          <w:vertAlign w:val="superscript"/>
        </w:rPr>
        <w:t>th</w:t>
      </w:r>
      <w:r w:rsidRPr="00950C41">
        <w:rPr>
          <w:szCs w:val="24"/>
        </w:rPr>
        <w:t xml:space="preserve"> Class will attend a Rugby Blitz in </w:t>
      </w:r>
      <w:proofErr w:type="spellStart"/>
      <w:r w:rsidRPr="00950C41">
        <w:rPr>
          <w:szCs w:val="24"/>
        </w:rPr>
        <w:t>Ardee</w:t>
      </w:r>
      <w:proofErr w:type="spellEnd"/>
      <w:r w:rsidRPr="00950C41">
        <w:rPr>
          <w:szCs w:val="24"/>
        </w:rPr>
        <w:t xml:space="preserve"> Rugby Club on Thursday 28</w:t>
      </w:r>
      <w:r w:rsidRPr="00950C41">
        <w:rPr>
          <w:szCs w:val="24"/>
          <w:vertAlign w:val="superscript"/>
        </w:rPr>
        <w:t>th</w:t>
      </w:r>
      <w:r w:rsidRPr="00950C41">
        <w:rPr>
          <w:szCs w:val="24"/>
        </w:rPr>
        <w:t xml:space="preserve"> September.</w:t>
      </w:r>
    </w:p>
    <w:p w:rsidR="005067F6" w:rsidRPr="00950C41" w:rsidRDefault="005067F6" w:rsidP="008A20F1">
      <w:pPr>
        <w:rPr>
          <w:szCs w:val="24"/>
        </w:rPr>
      </w:pPr>
    </w:p>
    <w:p w:rsidR="008A20F1" w:rsidRPr="00950C41" w:rsidRDefault="008A20F1" w:rsidP="007035E1"/>
    <w:p w:rsidR="003023A6" w:rsidRDefault="003023A6" w:rsidP="007035E1">
      <w:r w:rsidRPr="003023A6">
        <w:rPr>
          <w:b/>
          <w:u w:val="single"/>
        </w:rPr>
        <w:t>School Photographer</w:t>
      </w:r>
      <w:r>
        <w:t>:</w:t>
      </w:r>
    </w:p>
    <w:p w:rsidR="00FA48BA" w:rsidRDefault="003023A6" w:rsidP="007035E1">
      <w:r>
        <w:t>The school photogra</w:t>
      </w:r>
      <w:r w:rsidR="00A17BE6">
        <w:t>pher will visit us on</w:t>
      </w:r>
      <w:r w:rsidR="00C465E0">
        <w:t xml:space="preserve"> </w:t>
      </w:r>
      <w:r w:rsidR="00C465E0">
        <w:rPr>
          <w:b/>
          <w:u w:val="single"/>
        </w:rPr>
        <w:t>T</w:t>
      </w:r>
      <w:r w:rsidR="00C449D9">
        <w:rPr>
          <w:b/>
          <w:u w:val="single"/>
        </w:rPr>
        <w:t>hursday 5</w:t>
      </w:r>
      <w:r w:rsidR="00C449D9" w:rsidRPr="00C449D9">
        <w:rPr>
          <w:b/>
          <w:u w:val="single"/>
          <w:vertAlign w:val="superscript"/>
        </w:rPr>
        <w:t>th</w:t>
      </w:r>
      <w:r w:rsidR="00C449D9">
        <w:rPr>
          <w:b/>
          <w:u w:val="single"/>
        </w:rPr>
        <w:t xml:space="preserve"> </w:t>
      </w:r>
      <w:r w:rsidR="00C465E0">
        <w:rPr>
          <w:b/>
          <w:u w:val="single"/>
        </w:rPr>
        <w:t>October 202</w:t>
      </w:r>
      <w:r w:rsidR="00C449D9">
        <w:rPr>
          <w:b/>
          <w:u w:val="single"/>
        </w:rPr>
        <w:t>3</w:t>
      </w:r>
      <w:r>
        <w:t>. All pupils will get their photo taken on this day. If you wish to have a family photo please inform class teacher before this date.</w:t>
      </w:r>
    </w:p>
    <w:p w:rsidR="00E43659" w:rsidRDefault="00BF12BE" w:rsidP="00BF12BE">
      <w:pPr>
        <w:tabs>
          <w:tab w:val="left" w:pos="3150"/>
        </w:tabs>
      </w:pPr>
      <w:r>
        <w:tab/>
      </w:r>
    </w:p>
    <w:p w:rsidR="005067F6" w:rsidRPr="00E43659" w:rsidRDefault="005067F6" w:rsidP="00BF12BE">
      <w:pPr>
        <w:tabs>
          <w:tab w:val="left" w:pos="3150"/>
        </w:tabs>
      </w:pPr>
    </w:p>
    <w:p w:rsidR="00FA48BA" w:rsidRDefault="00FA48BA" w:rsidP="007035E1">
      <w:pPr>
        <w:rPr>
          <w:b/>
          <w:u w:val="single"/>
        </w:rPr>
      </w:pPr>
      <w:r w:rsidRPr="00FA48BA">
        <w:rPr>
          <w:b/>
          <w:u w:val="single"/>
        </w:rPr>
        <w:t>Fancy Dress/Non-Uniform Day:</w:t>
      </w:r>
    </w:p>
    <w:p w:rsidR="00FA48BA" w:rsidRDefault="00FA48BA" w:rsidP="007035E1">
      <w:r w:rsidRPr="00FA48BA">
        <w:t>There will be a non-uniform/Fancy dress day on the last day of term</w:t>
      </w:r>
      <w:r>
        <w:rPr>
          <w:b/>
          <w:u w:val="single"/>
        </w:rPr>
        <w:t xml:space="preserve"> Friday 2</w:t>
      </w:r>
      <w:r w:rsidR="00950C41">
        <w:rPr>
          <w:b/>
          <w:u w:val="single"/>
        </w:rPr>
        <w:t>7</w:t>
      </w:r>
      <w:r w:rsidR="00BF12BE" w:rsidRPr="00BF12BE">
        <w:rPr>
          <w:b/>
          <w:u w:val="single"/>
          <w:vertAlign w:val="superscript"/>
        </w:rPr>
        <w:t>h</w:t>
      </w:r>
      <w:r w:rsidR="00950C41">
        <w:rPr>
          <w:b/>
          <w:u w:val="single"/>
        </w:rPr>
        <w:t xml:space="preserve"> October 2023 </w:t>
      </w:r>
      <w:r w:rsidR="00950C41" w:rsidRPr="00950C41">
        <w:t xml:space="preserve">in aid of </w:t>
      </w:r>
      <w:proofErr w:type="spellStart"/>
      <w:r w:rsidR="00950C41" w:rsidRPr="00950C41">
        <w:t>Ardee</w:t>
      </w:r>
      <w:proofErr w:type="spellEnd"/>
      <w:r w:rsidR="00950C41" w:rsidRPr="00950C41">
        <w:t xml:space="preserve"> and District Cancer Support Group</w:t>
      </w:r>
      <w:r w:rsidR="00BF12BE" w:rsidRPr="00950C41">
        <w:t>.</w:t>
      </w:r>
      <w:r w:rsidR="005067F6">
        <w:t xml:space="preserve"> </w:t>
      </w:r>
      <w:r w:rsidR="00950C41" w:rsidRPr="00950C41">
        <w:t>We ask pupils to donate €2 to this worthy cause.</w:t>
      </w:r>
    </w:p>
    <w:p w:rsidR="005067F6" w:rsidRDefault="005067F6" w:rsidP="007035E1"/>
    <w:p w:rsidR="00DE1633" w:rsidRDefault="00DE1633" w:rsidP="007035E1"/>
    <w:p w:rsidR="00DE1633" w:rsidRPr="00950C41" w:rsidRDefault="00DE1633" w:rsidP="007035E1">
      <w:r w:rsidRPr="00DE1633">
        <w:rPr>
          <w:b/>
          <w:u w:val="single"/>
        </w:rPr>
        <w:t>RSA Safety Talk</w:t>
      </w:r>
      <w:r>
        <w:t>: A member of the Road Safety Authority will visit our school on Thursday 16</w:t>
      </w:r>
      <w:r w:rsidRPr="00DE1633">
        <w:rPr>
          <w:vertAlign w:val="superscript"/>
        </w:rPr>
        <w:t>th</w:t>
      </w:r>
      <w:r>
        <w:t xml:space="preserve"> November to speak to all classes.</w:t>
      </w:r>
    </w:p>
    <w:p w:rsidR="00E43659" w:rsidRDefault="00E43659" w:rsidP="007035E1">
      <w:pPr>
        <w:rPr>
          <w:b/>
        </w:rPr>
      </w:pPr>
    </w:p>
    <w:p w:rsidR="003023A6" w:rsidRPr="005067F6" w:rsidRDefault="003023A6" w:rsidP="007035E1">
      <w:r>
        <w:rPr>
          <w:b/>
          <w:u w:val="single"/>
        </w:rPr>
        <w:lastRenderedPageBreak/>
        <w:t>Parent /Teacher Meetings:</w:t>
      </w:r>
      <w:r w:rsidR="004877A9">
        <w:rPr>
          <w:b/>
          <w:u w:val="single"/>
        </w:rPr>
        <w:t xml:space="preserve"> </w:t>
      </w:r>
      <w:r w:rsidRPr="003023A6">
        <w:t>Parent/Teacher meeti</w:t>
      </w:r>
      <w:r w:rsidR="00C465E0">
        <w:t xml:space="preserve">ngs will take place during the week </w:t>
      </w:r>
      <w:r w:rsidR="00C465E0" w:rsidRPr="005067F6">
        <w:t xml:space="preserve">Monday </w:t>
      </w:r>
      <w:r w:rsidR="00950C41" w:rsidRPr="005067F6">
        <w:t>20</w:t>
      </w:r>
      <w:r w:rsidR="00950C41" w:rsidRPr="005067F6">
        <w:rPr>
          <w:vertAlign w:val="superscript"/>
        </w:rPr>
        <w:t>th</w:t>
      </w:r>
      <w:r w:rsidR="00950C41" w:rsidRPr="005067F6">
        <w:t xml:space="preserve"> </w:t>
      </w:r>
      <w:r w:rsidR="00C465E0" w:rsidRPr="005067F6">
        <w:t>-</w:t>
      </w:r>
      <w:r w:rsidR="00BF12BE" w:rsidRPr="005067F6">
        <w:t xml:space="preserve"> Friday </w:t>
      </w:r>
      <w:r w:rsidR="00950C41" w:rsidRPr="005067F6">
        <w:t>24</w:t>
      </w:r>
      <w:r w:rsidR="00950C41" w:rsidRPr="005067F6">
        <w:rPr>
          <w:vertAlign w:val="superscript"/>
        </w:rPr>
        <w:t>th</w:t>
      </w:r>
      <w:r w:rsidR="00950C41" w:rsidRPr="005067F6">
        <w:t xml:space="preserve"> </w:t>
      </w:r>
      <w:r w:rsidRPr="005067F6">
        <w:t>November</w:t>
      </w:r>
      <w:r w:rsidR="00BF12BE" w:rsidRPr="005067F6">
        <w:t xml:space="preserve"> 20</w:t>
      </w:r>
      <w:r w:rsidR="00C465E0" w:rsidRPr="005067F6">
        <w:t>2</w:t>
      </w:r>
      <w:r w:rsidR="00950C41" w:rsidRPr="005067F6">
        <w:t>3</w:t>
      </w:r>
      <w:r w:rsidRPr="005067F6">
        <w:t>. More information will be sent out nearer the date.</w:t>
      </w:r>
    </w:p>
    <w:p w:rsidR="004877A9" w:rsidRDefault="004877A9" w:rsidP="007035E1"/>
    <w:p w:rsidR="004877A9" w:rsidRPr="00447217" w:rsidRDefault="004877A9" w:rsidP="007035E1">
      <w:pPr>
        <w:rPr>
          <w:b/>
          <w:u w:val="single"/>
        </w:rPr>
      </w:pPr>
      <w:r w:rsidRPr="004877A9">
        <w:rPr>
          <w:b/>
          <w:u w:val="single"/>
        </w:rPr>
        <w:t>Junior Infant Vaccinations</w:t>
      </w:r>
      <w:r>
        <w:t>: This will take place on Friday 24</w:t>
      </w:r>
      <w:r w:rsidRPr="004877A9">
        <w:rPr>
          <w:vertAlign w:val="superscript"/>
        </w:rPr>
        <w:t>th</w:t>
      </w:r>
      <w:r>
        <w:t xml:space="preserve"> November.</w:t>
      </w:r>
    </w:p>
    <w:p w:rsidR="00833B8E" w:rsidRDefault="00833B8E" w:rsidP="007035E1">
      <w:pPr>
        <w:rPr>
          <w:b/>
          <w:u w:val="single"/>
        </w:rPr>
      </w:pPr>
    </w:p>
    <w:p w:rsidR="00455C1A" w:rsidRDefault="00455C1A" w:rsidP="007035E1">
      <w:r w:rsidRPr="00455C1A">
        <w:rPr>
          <w:b/>
          <w:u w:val="single"/>
        </w:rPr>
        <w:t>Parent Support Group</w:t>
      </w:r>
      <w:r>
        <w:t>:</w:t>
      </w:r>
      <w:r w:rsidR="006E3A61">
        <w:t xml:space="preserve"> </w:t>
      </w:r>
      <w:r w:rsidR="00E43659">
        <w:t xml:space="preserve">A parent support group will be </w:t>
      </w:r>
      <w:r>
        <w:t>set up for this year</w:t>
      </w:r>
      <w:r w:rsidR="00FB6A62">
        <w:t xml:space="preserve"> to help with policy reviews, fundraising etc.</w:t>
      </w:r>
      <w:r w:rsidR="00FA48BA">
        <w:t xml:space="preserve"> </w:t>
      </w:r>
      <w:r>
        <w:t xml:space="preserve">If you would like to be a part of our support group please contact me </w:t>
      </w:r>
      <w:r>
        <w:sym w:font="Wingdings" w:char="F04A"/>
      </w:r>
    </w:p>
    <w:p w:rsidR="004877A9" w:rsidRDefault="004877A9" w:rsidP="0003112E">
      <w:pPr>
        <w:rPr>
          <w:b/>
          <w:u w:val="single"/>
        </w:rPr>
      </w:pPr>
    </w:p>
    <w:p w:rsidR="00521599" w:rsidRPr="004877A9" w:rsidRDefault="006E3A61" w:rsidP="0003112E">
      <w:r w:rsidRPr="006E3A61">
        <w:rPr>
          <w:b/>
          <w:u w:val="single"/>
        </w:rPr>
        <w:t>Gaelic Training</w:t>
      </w:r>
      <w:r w:rsidRPr="006E3A61">
        <w:rPr>
          <w:b/>
        </w:rPr>
        <w:t>:</w:t>
      </w:r>
      <w:r>
        <w:rPr>
          <w:b/>
        </w:rPr>
        <w:t xml:space="preserve"> </w:t>
      </w:r>
      <w:r w:rsidR="00025DFB">
        <w:t xml:space="preserve">The school teams are taking part in </w:t>
      </w:r>
      <w:proofErr w:type="spellStart"/>
      <w:r w:rsidR="00025DFB">
        <w:t>Cumann</w:t>
      </w:r>
      <w:proofErr w:type="spellEnd"/>
      <w:r w:rsidR="00025DFB">
        <w:t xml:space="preserve"> </w:t>
      </w:r>
      <w:proofErr w:type="spellStart"/>
      <w:proofErr w:type="gramStart"/>
      <w:r w:rsidR="00025DFB">
        <w:t>na</w:t>
      </w:r>
      <w:proofErr w:type="spellEnd"/>
      <w:proofErr w:type="gramEnd"/>
      <w:r w:rsidR="00025DFB">
        <w:t xml:space="preserve"> </w:t>
      </w:r>
      <w:proofErr w:type="spellStart"/>
      <w:r w:rsidR="00025DFB">
        <w:t>mBunsol</w:t>
      </w:r>
      <w:proofErr w:type="spellEnd"/>
      <w:r w:rsidR="00025DFB">
        <w:t xml:space="preserve"> competitions this month. We thank Mr. Hickey and Mr. Rowe for their dedication and for </w:t>
      </w:r>
      <w:r w:rsidR="005067F6">
        <w:t xml:space="preserve">organising </w:t>
      </w:r>
      <w:r w:rsidR="00025DFB">
        <w:t>after school training for our pupils.</w:t>
      </w:r>
    </w:p>
    <w:p w:rsidR="00521599" w:rsidRDefault="00521599" w:rsidP="0003112E">
      <w:pPr>
        <w:rPr>
          <w:b/>
          <w:u w:val="single"/>
        </w:rPr>
      </w:pPr>
    </w:p>
    <w:p w:rsidR="00833B8E" w:rsidRDefault="00833B8E" w:rsidP="0003112E">
      <w:r w:rsidRPr="00833B8E">
        <w:rPr>
          <w:b/>
          <w:u w:val="single"/>
        </w:rPr>
        <w:t>Staff Development</w:t>
      </w:r>
      <w:r>
        <w:t xml:space="preserve">: All staff will </w:t>
      </w:r>
      <w:r w:rsidR="00025DFB">
        <w:t>receive train</w:t>
      </w:r>
      <w:r w:rsidR="008C3B7B">
        <w:t>ing during the year in the new M</w:t>
      </w:r>
      <w:r w:rsidR="00025DFB">
        <w:t>aths curriculum and the new curriculum framework. All staff will receive training in Autism stud</w:t>
      </w:r>
      <w:r w:rsidR="00521599">
        <w:t>ies also. There will be</w:t>
      </w:r>
      <w:r w:rsidR="008C3B7B">
        <w:t xml:space="preserve"> a number of</w:t>
      </w:r>
      <w:r w:rsidR="00521599">
        <w:t xml:space="preserve"> days </w:t>
      </w:r>
      <w:r w:rsidR="008C3B7B">
        <w:t>school closure</w:t>
      </w:r>
      <w:r w:rsidR="00521599">
        <w:t xml:space="preserve"> for this training and we will let you know the dates as soon as we are informed by the Department.</w:t>
      </w:r>
    </w:p>
    <w:p w:rsidR="00DE1633" w:rsidRDefault="00DE1633" w:rsidP="0003112E"/>
    <w:p w:rsidR="00DE1633" w:rsidRPr="006E3A61" w:rsidRDefault="00DE1633" w:rsidP="0003112E">
      <w:r w:rsidRPr="00DE1633">
        <w:rPr>
          <w:b/>
          <w:u w:val="single"/>
        </w:rPr>
        <w:t>New Modular Buildings</w:t>
      </w:r>
      <w:r>
        <w:t>: We are expecting the new buildings to be on site by November according to the Department of Education timeline.</w:t>
      </w:r>
    </w:p>
    <w:p w:rsidR="009553E6" w:rsidRDefault="009553E6" w:rsidP="007035E1">
      <w:pPr>
        <w:rPr>
          <w:szCs w:val="24"/>
        </w:rPr>
      </w:pPr>
    </w:p>
    <w:p w:rsidR="009553E6" w:rsidRPr="009553E6" w:rsidRDefault="009553E6" w:rsidP="007035E1">
      <w:pPr>
        <w:rPr>
          <w:szCs w:val="24"/>
        </w:rPr>
      </w:pPr>
      <w:r w:rsidRPr="009553E6">
        <w:rPr>
          <w:b/>
          <w:szCs w:val="24"/>
          <w:u w:val="single"/>
        </w:rPr>
        <w:t>Christmas Celebrations</w:t>
      </w:r>
      <w:r w:rsidR="00950C41">
        <w:rPr>
          <w:szCs w:val="24"/>
        </w:rPr>
        <w:t>: Friday 15</w:t>
      </w:r>
      <w:r w:rsidR="00C465E0" w:rsidRPr="00C465E0">
        <w:rPr>
          <w:szCs w:val="24"/>
          <w:vertAlign w:val="superscript"/>
        </w:rPr>
        <w:t>th</w:t>
      </w:r>
      <w:r w:rsidR="00C465E0">
        <w:rPr>
          <w:szCs w:val="24"/>
        </w:rPr>
        <w:t xml:space="preserve"> </w:t>
      </w:r>
      <w:r>
        <w:rPr>
          <w:szCs w:val="24"/>
        </w:rPr>
        <w:t>December is the date provisionally pencilled in for Christmas Plays and School Carol Service. This will be confirmed closer to the time.</w:t>
      </w:r>
    </w:p>
    <w:p w:rsidR="009553E6" w:rsidRDefault="009553E6" w:rsidP="007035E1"/>
    <w:p w:rsidR="009553E6" w:rsidRPr="009553E6" w:rsidRDefault="00B93C96" w:rsidP="007035E1">
      <w:pPr>
        <w:rPr>
          <w:b/>
          <w:u w:val="single"/>
        </w:rPr>
      </w:pPr>
      <w:r w:rsidRPr="009553E6">
        <w:rPr>
          <w:b/>
          <w:u w:val="single"/>
        </w:rPr>
        <w:t xml:space="preserve">Opening Times: </w:t>
      </w:r>
    </w:p>
    <w:p w:rsidR="00FB6A62" w:rsidRDefault="00B93C96" w:rsidP="007035E1">
      <w:r>
        <w:t>Reminder - school open</w:t>
      </w:r>
      <w:r w:rsidR="00344C27">
        <w:t xml:space="preserve">s at 9.10am and </w:t>
      </w:r>
      <w:r w:rsidR="00712569">
        <w:t>finishes</w:t>
      </w:r>
      <w:r w:rsidR="00344C27">
        <w:t xml:space="preserve"> at 1.50</w:t>
      </w:r>
      <w:r>
        <w:t>pm for Junior and Senior Infants and 2.50pm for all other classes. The school cannot accept responsibility for pupils outside of these hours.</w:t>
      </w:r>
    </w:p>
    <w:p w:rsidR="00833B8E" w:rsidRDefault="00833B8E" w:rsidP="007035E1"/>
    <w:p w:rsidR="005067F6" w:rsidRPr="001A726A" w:rsidRDefault="00833B8E" w:rsidP="00833B8E">
      <w:pPr>
        <w:spacing w:after="120"/>
        <w:rPr>
          <w:sz w:val="22"/>
          <w:szCs w:val="22"/>
        </w:rPr>
      </w:pPr>
      <w:r w:rsidRPr="00833B8E">
        <w:rPr>
          <w:b/>
          <w:u w:val="single"/>
        </w:rPr>
        <w:t>Reminder</w:t>
      </w:r>
      <w:r>
        <w:t xml:space="preserve">: </w:t>
      </w:r>
      <w:r w:rsidRPr="001A726A">
        <w:rPr>
          <w:sz w:val="22"/>
          <w:szCs w:val="22"/>
        </w:rPr>
        <w:t>If you are collecting your child early from school please ensure that you sign the log out book available in the office which is now located downstairs inside the main door at the top of the steps.</w:t>
      </w:r>
    </w:p>
    <w:p w:rsidR="00B27E7D" w:rsidRDefault="005067F6" w:rsidP="007035E1">
      <w:r w:rsidRPr="005067F6">
        <w:rPr>
          <w:b/>
          <w:u w:val="single"/>
        </w:rPr>
        <w:t>First Holy Communion Date</w:t>
      </w:r>
      <w:r>
        <w:t>: Saturday 18</w:t>
      </w:r>
      <w:r w:rsidRPr="005067F6">
        <w:rPr>
          <w:vertAlign w:val="superscript"/>
        </w:rPr>
        <w:t>th</w:t>
      </w:r>
      <w:r>
        <w:t xml:space="preserve"> May 2024</w:t>
      </w:r>
    </w:p>
    <w:p w:rsidR="005067F6" w:rsidRDefault="005067F6" w:rsidP="007035E1">
      <w:r w:rsidRPr="005067F6">
        <w:rPr>
          <w:b/>
          <w:u w:val="single"/>
        </w:rPr>
        <w:t>Confirmation Date</w:t>
      </w:r>
      <w:r>
        <w:t>: Wednesday 10</w:t>
      </w:r>
      <w:r w:rsidRPr="005067F6">
        <w:rPr>
          <w:vertAlign w:val="superscript"/>
        </w:rPr>
        <w:t>th</w:t>
      </w:r>
      <w:r>
        <w:t xml:space="preserve"> April 2024</w:t>
      </w:r>
    </w:p>
    <w:p w:rsidR="005067F6" w:rsidRPr="00B27E7D" w:rsidRDefault="005067F6" w:rsidP="007035E1"/>
    <w:p w:rsidR="00BE7837" w:rsidRDefault="00BE7837" w:rsidP="007035E1">
      <w:r w:rsidRPr="00BE7837">
        <w:rPr>
          <w:b/>
          <w:u w:val="single"/>
        </w:rPr>
        <w:t>School Website</w:t>
      </w:r>
      <w:r>
        <w:t xml:space="preserve">: </w:t>
      </w:r>
      <w:r w:rsidR="00455C1A">
        <w:t>Please ensure you h</w:t>
      </w:r>
      <w:r>
        <w:t xml:space="preserve">ave a look at our regular updates on the school website at </w:t>
      </w:r>
      <w:hyperlink r:id="rId8" w:history="1">
        <w:r w:rsidRPr="00DA7FA6">
          <w:rPr>
            <w:rStyle w:val="Hyperlink"/>
          </w:rPr>
          <w:t>www.drumconrathns.com</w:t>
        </w:r>
      </w:hyperlink>
      <w:r w:rsidR="00827B2D">
        <w:t xml:space="preserve"> or on our </w:t>
      </w:r>
      <w:proofErr w:type="spellStart"/>
      <w:r w:rsidR="00827B2D">
        <w:t>Facebook</w:t>
      </w:r>
      <w:proofErr w:type="spellEnd"/>
      <w:r w:rsidR="00827B2D">
        <w:t xml:space="preserve"> page “</w:t>
      </w:r>
      <w:proofErr w:type="spellStart"/>
      <w:r w:rsidR="00827B2D">
        <w:t>Drumconrath</w:t>
      </w:r>
      <w:proofErr w:type="spellEnd"/>
      <w:r w:rsidR="00827B2D">
        <w:t xml:space="preserve"> N.S”.</w:t>
      </w:r>
    </w:p>
    <w:p w:rsidR="00FB6A62" w:rsidRDefault="00FB6A62" w:rsidP="007035E1"/>
    <w:p w:rsidR="004877A9" w:rsidRDefault="004877A9" w:rsidP="007035E1"/>
    <w:p w:rsidR="004877A9" w:rsidRPr="001A726A" w:rsidRDefault="00621849" w:rsidP="00621849">
      <w:pPr>
        <w:spacing w:after="120"/>
        <w:rPr>
          <w:sz w:val="22"/>
          <w:szCs w:val="22"/>
        </w:rPr>
      </w:pPr>
      <w:r>
        <w:rPr>
          <w:sz w:val="22"/>
          <w:szCs w:val="22"/>
        </w:rPr>
        <w:t xml:space="preserve">Please do not hesitate to contact us if you have </w:t>
      </w:r>
      <w:r w:rsidRPr="001A726A">
        <w:rPr>
          <w:sz w:val="22"/>
          <w:szCs w:val="22"/>
        </w:rPr>
        <w:t xml:space="preserve">any queries or </w:t>
      </w:r>
      <w:r>
        <w:rPr>
          <w:sz w:val="22"/>
          <w:szCs w:val="22"/>
        </w:rPr>
        <w:t xml:space="preserve">if any </w:t>
      </w:r>
      <w:r w:rsidRPr="001A726A">
        <w:rPr>
          <w:sz w:val="22"/>
          <w:szCs w:val="22"/>
        </w:rPr>
        <w:t>problems arise during the year r</w:t>
      </w:r>
      <w:r>
        <w:rPr>
          <w:sz w:val="22"/>
          <w:szCs w:val="22"/>
        </w:rPr>
        <w:t xml:space="preserve">egarding your child’s school </w:t>
      </w:r>
      <w:r w:rsidRPr="001A726A">
        <w:rPr>
          <w:sz w:val="22"/>
          <w:szCs w:val="22"/>
        </w:rPr>
        <w:t>lif</w:t>
      </w:r>
      <w:r>
        <w:rPr>
          <w:sz w:val="22"/>
          <w:szCs w:val="22"/>
        </w:rPr>
        <w:t xml:space="preserve">e. </w:t>
      </w:r>
      <w:r w:rsidRPr="001A726A">
        <w:rPr>
          <w:sz w:val="22"/>
          <w:szCs w:val="22"/>
        </w:rPr>
        <w:t xml:space="preserve">I ask you to ring the secretary at the earliest possible opportunity to make an appointment to meet the relevant teacher. Most problems can be sorted </w:t>
      </w:r>
      <w:r>
        <w:rPr>
          <w:sz w:val="22"/>
          <w:szCs w:val="22"/>
        </w:rPr>
        <w:t xml:space="preserve">out </w:t>
      </w:r>
      <w:r w:rsidRPr="001A726A">
        <w:rPr>
          <w:sz w:val="22"/>
          <w:szCs w:val="22"/>
        </w:rPr>
        <w:t xml:space="preserve">once the school is aware of them and contact should be made sooner rather than later. </w:t>
      </w:r>
    </w:p>
    <w:p w:rsidR="00621849" w:rsidRDefault="00621849" w:rsidP="00621849">
      <w:pPr>
        <w:spacing w:after="120"/>
        <w:rPr>
          <w:sz w:val="22"/>
          <w:szCs w:val="22"/>
        </w:rPr>
      </w:pPr>
      <w:r>
        <w:rPr>
          <w:sz w:val="22"/>
          <w:szCs w:val="22"/>
        </w:rPr>
        <w:t xml:space="preserve">Le </w:t>
      </w:r>
      <w:proofErr w:type="spellStart"/>
      <w:r>
        <w:rPr>
          <w:sz w:val="22"/>
          <w:szCs w:val="22"/>
        </w:rPr>
        <w:t>Meas</w:t>
      </w:r>
      <w:proofErr w:type="spellEnd"/>
      <w:r>
        <w:rPr>
          <w:sz w:val="22"/>
          <w:szCs w:val="22"/>
        </w:rPr>
        <w:t>,</w:t>
      </w:r>
    </w:p>
    <w:p w:rsidR="00621849" w:rsidRPr="001A726A" w:rsidRDefault="00621849" w:rsidP="00621849">
      <w:pPr>
        <w:spacing w:after="120"/>
        <w:rPr>
          <w:sz w:val="22"/>
          <w:szCs w:val="22"/>
        </w:rPr>
      </w:pPr>
      <w:r>
        <w:rPr>
          <w:sz w:val="22"/>
          <w:szCs w:val="22"/>
        </w:rPr>
        <w:t>Joanne Carroll (Principal)</w:t>
      </w:r>
    </w:p>
    <w:p w:rsidR="00BE7837" w:rsidRPr="00FB6A62" w:rsidRDefault="00BE7837" w:rsidP="007035E1">
      <w:pPr>
        <w:rPr>
          <w:sz w:val="28"/>
          <w:szCs w:val="28"/>
        </w:rPr>
      </w:pPr>
      <w:r w:rsidRPr="00FB6A62">
        <w:rPr>
          <w:b/>
          <w:sz w:val="28"/>
          <w:szCs w:val="28"/>
          <w:u w:val="single"/>
        </w:rPr>
        <w:t>If you change your contact details please ensure you inform the office</w:t>
      </w:r>
    </w:p>
    <w:sectPr w:rsidR="00BE7837" w:rsidRPr="00FB6A62" w:rsidSect="00BF7448">
      <w:headerReference w:type="default" r:id="rId9"/>
      <w:footerReference w:type="default" r:id="rId10"/>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8E" w:rsidRDefault="00F64C8E">
      <w:r>
        <w:separator/>
      </w:r>
    </w:p>
  </w:endnote>
  <w:endnote w:type="continuationSeparator" w:id="0">
    <w:p w:rsidR="00F64C8E" w:rsidRDefault="00F64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150C00">
    <w:pPr>
      <w:rPr>
        <w:sz w:val="10"/>
      </w:rPr>
    </w:pPr>
    <w:r w:rsidRPr="00150C00">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150C00">
    <w:pPr>
      <w:pStyle w:val="Footer"/>
    </w:pPr>
    <w:r w:rsidRPr="00150C00">
      <w:rPr>
        <w:noProof/>
        <w:sz w:val="10"/>
      </w:rPr>
      <w:pict>
        <v:shape id="AutoShape 10" o:spid="_x0000_s4097" type="#_x0000_t32" style="position:absolute;margin-left:-17.65pt;margin-top:56.95pt;width:56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8E" w:rsidRDefault="00F64C8E">
      <w:r>
        <w:separator/>
      </w:r>
    </w:p>
  </w:footnote>
  <w:footnote w:type="continuationSeparator" w:id="0">
    <w:p w:rsidR="00F64C8E" w:rsidRDefault="00F6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0A783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C83138" w:rsidRPr="00F45CCD" w:rsidRDefault="000A783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00C83138" w:rsidRPr="00F45CCD">
            <w:rPr>
              <w:rFonts w:ascii="Garamond" w:hAnsi="Garamond"/>
              <w:sz w:val="32"/>
              <w:szCs w:val="24"/>
              <w:lang w:val="en-US" w:eastAsia="en-US"/>
            </w:rPr>
            <w:t xml:space="preserve">, Co. </w:t>
          </w:r>
          <w:proofErr w:type="spellStart"/>
          <w:r w:rsidR="00C83138" w:rsidRPr="00F45CCD">
            <w:rPr>
              <w:rFonts w:ascii="Garamond" w:hAnsi="Garamond"/>
              <w:sz w:val="32"/>
              <w:szCs w:val="24"/>
              <w:lang w:val="en-US" w:eastAsia="en-US"/>
            </w:rPr>
            <w:t>Meath</w:t>
          </w:r>
          <w:proofErr w:type="spellEnd"/>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0A7836"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0A7836" w:rsidP="00A35160">
          <w:pPr>
            <w:pStyle w:val="Header"/>
            <w:spacing w:line="260" w:lineRule="exact"/>
            <w:jc w:val="right"/>
            <w:rPr>
              <w:rFonts w:ascii="Garamond" w:hAnsi="Garamond"/>
              <w:sz w:val="22"/>
              <w:szCs w:val="24"/>
              <w:lang w:val="en-US" w:eastAsia="en-US"/>
            </w:rPr>
          </w:pP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150C00" w:rsidP="00424FAC">
    <w:pPr>
      <w:pStyle w:val="Header"/>
      <w:rPr>
        <w:sz w:val="14"/>
        <w:lang w:val="ga-IE"/>
      </w:rPr>
    </w:pPr>
    <w:r w:rsidRPr="00150C00">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150C00">
      <w:rPr>
        <w:noProof/>
      </w:rPr>
      <w:pict>
        <v:shape id="AutoShape 9" o:spid="_x0000_s4099" type="#_x0000_t32" style="position:absolute;margin-left:-18.45pt;margin-top:5.3pt;width:566.4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B42"/>
    <w:multiLevelType w:val="hybridMultilevel"/>
    <w:tmpl w:val="89CCD650"/>
    <w:lvl w:ilvl="0" w:tplc="A36282F6">
      <w:numFmt w:val="bullet"/>
      <w:lvlText w:val=""/>
      <w:lvlJc w:val="left"/>
      <w:pPr>
        <w:ind w:left="1905" w:hanging="360"/>
      </w:pPr>
      <w:rPr>
        <w:rFonts w:ascii="Symbol" w:eastAsia="Times New Roman" w:hAnsi="Symbol" w:cs="Times New Roman" w:hint="default"/>
      </w:rPr>
    </w:lvl>
    <w:lvl w:ilvl="1" w:tplc="18090003" w:tentative="1">
      <w:start w:val="1"/>
      <w:numFmt w:val="bullet"/>
      <w:lvlText w:val="o"/>
      <w:lvlJc w:val="left"/>
      <w:pPr>
        <w:ind w:left="2625" w:hanging="360"/>
      </w:pPr>
      <w:rPr>
        <w:rFonts w:ascii="Courier New" w:hAnsi="Courier New" w:cs="Courier New" w:hint="default"/>
      </w:rPr>
    </w:lvl>
    <w:lvl w:ilvl="2" w:tplc="18090005" w:tentative="1">
      <w:start w:val="1"/>
      <w:numFmt w:val="bullet"/>
      <w:lvlText w:val=""/>
      <w:lvlJc w:val="left"/>
      <w:pPr>
        <w:ind w:left="3345" w:hanging="360"/>
      </w:pPr>
      <w:rPr>
        <w:rFonts w:ascii="Wingdings" w:hAnsi="Wingdings" w:hint="default"/>
      </w:rPr>
    </w:lvl>
    <w:lvl w:ilvl="3" w:tplc="18090001" w:tentative="1">
      <w:start w:val="1"/>
      <w:numFmt w:val="bullet"/>
      <w:lvlText w:val=""/>
      <w:lvlJc w:val="left"/>
      <w:pPr>
        <w:ind w:left="4065" w:hanging="360"/>
      </w:pPr>
      <w:rPr>
        <w:rFonts w:ascii="Symbol" w:hAnsi="Symbol" w:hint="default"/>
      </w:rPr>
    </w:lvl>
    <w:lvl w:ilvl="4" w:tplc="18090003" w:tentative="1">
      <w:start w:val="1"/>
      <w:numFmt w:val="bullet"/>
      <w:lvlText w:val="o"/>
      <w:lvlJc w:val="left"/>
      <w:pPr>
        <w:ind w:left="4785" w:hanging="360"/>
      </w:pPr>
      <w:rPr>
        <w:rFonts w:ascii="Courier New" w:hAnsi="Courier New" w:cs="Courier New" w:hint="default"/>
      </w:rPr>
    </w:lvl>
    <w:lvl w:ilvl="5" w:tplc="18090005" w:tentative="1">
      <w:start w:val="1"/>
      <w:numFmt w:val="bullet"/>
      <w:lvlText w:val=""/>
      <w:lvlJc w:val="left"/>
      <w:pPr>
        <w:ind w:left="5505" w:hanging="360"/>
      </w:pPr>
      <w:rPr>
        <w:rFonts w:ascii="Wingdings" w:hAnsi="Wingdings" w:hint="default"/>
      </w:rPr>
    </w:lvl>
    <w:lvl w:ilvl="6" w:tplc="18090001" w:tentative="1">
      <w:start w:val="1"/>
      <w:numFmt w:val="bullet"/>
      <w:lvlText w:val=""/>
      <w:lvlJc w:val="left"/>
      <w:pPr>
        <w:ind w:left="6225" w:hanging="360"/>
      </w:pPr>
      <w:rPr>
        <w:rFonts w:ascii="Symbol" w:hAnsi="Symbol" w:hint="default"/>
      </w:rPr>
    </w:lvl>
    <w:lvl w:ilvl="7" w:tplc="18090003" w:tentative="1">
      <w:start w:val="1"/>
      <w:numFmt w:val="bullet"/>
      <w:lvlText w:val="o"/>
      <w:lvlJc w:val="left"/>
      <w:pPr>
        <w:ind w:left="6945" w:hanging="360"/>
      </w:pPr>
      <w:rPr>
        <w:rFonts w:ascii="Courier New" w:hAnsi="Courier New" w:cs="Courier New" w:hint="default"/>
      </w:rPr>
    </w:lvl>
    <w:lvl w:ilvl="8" w:tplc="18090005" w:tentative="1">
      <w:start w:val="1"/>
      <w:numFmt w:val="bullet"/>
      <w:lvlText w:val=""/>
      <w:lvlJc w:val="left"/>
      <w:pPr>
        <w:ind w:left="7665" w:hanging="360"/>
      </w:pPr>
      <w:rPr>
        <w:rFonts w:ascii="Wingdings" w:hAnsi="Wingdings" w:hint="default"/>
      </w:rPr>
    </w:lvl>
  </w:abstractNum>
  <w:abstractNum w:abstractNumId="1">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44034"/>
    <o:shapelayout v:ext="edit">
      <o:idmap v:ext="edit" data="4"/>
      <o:rules v:ext="edit">
        <o:r id="V:Rule5" type="connector" idref="#AutoShape 14"/>
        <o:r id="V:Rule6" type="connector" idref="#AutoShape 13"/>
        <o:r id="V:Rule7" type="connector" idref="#AutoShape 9"/>
        <o:r id="V:Rule8" type="connector" idref="#AutoShape 10"/>
      </o:rules>
    </o:shapelayout>
  </w:hdrShapeDefaults>
  <w:footnotePr>
    <w:footnote w:id="-1"/>
    <w:footnote w:id="0"/>
  </w:footnotePr>
  <w:endnotePr>
    <w:endnote w:id="-1"/>
    <w:endnote w:id="0"/>
  </w:endnotePr>
  <w:compat/>
  <w:rsids>
    <w:rsidRoot w:val="000B7041"/>
    <w:rsid w:val="000107A6"/>
    <w:rsid w:val="000216A7"/>
    <w:rsid w:val="00023222"/>
    <w:rsid w:val="000238E9"/>
    <w:rsid w:val="00023C7D"/>
    <w:rsid w:val="000243FA"/>
    <w:rsid w:val="00025DFB"/>
    <w:rsid w:val="000273E5"/>
    <w:rsid w:val="0003112E"/>
    <w:rsid w:val="00042200"/>
    <w:rsid w:val="0005220E"/>
    <w:rsid w:val="00065984"/>
    <w:rsid w:val="00075195"/>
    <w:rsid w:val="000A7836"/>
    <w:rsid w:val="000B4677"/>
    <w:rsid w:val="000B7041"/>
    <w:rsid w:val="000C0BB4"/>
    <w:rsid w:val="000D7668"/>
    <w:rsid w:val="00106BAF"/>
    <w:rsid w:val="00106F2B"/>
    <w:rsid w:val="001072E1"/>
    <w:rsid w:val="00122F71"/>
    <w:rsid w:val="00123050"/>
    <w:rsid w:val="00126C74"/>
    <w:rsid w:val="00150C00"/>
    <w:rsid w:val="001646A0"/>
    <w:rsid w:val="0018612B"/>
    <w:rsid w:val="00190312"/>
    <w:rsid w:val="00195DB3"/>
    <w:rsid w:val="0019766B"/>
    <w:rsid w:val="001A3C7A"/>
    <w:rsid w:val="001D2371"/>
    <w:rsid w:val="001D3542"/>
    <w:rsid w:val="001F4169"/>
    <w:rsid w:val="001F59DE"/>
    <w:rsid w:val="00226F67"/>
    <w:rsid w:val="00233214"/>
    <w:rsid w:val="00250229"/>
    <w:rsid w:val="00261613"/>
    <w:rsid w:val="00264722"/>
    <w:rsid w:val="00294BF9"/>
    <w:rsid w:val="002A3468"/>
    <w:rsid w:val="002B7205"/>
    <w:rsid w:val="002C4CC6"/>
    <w:rsid w:val="002E0FAE"/>
    <w:rsid w:val="002E3A3A"/>
    <w:rsid w:val="002E741A"/>
    <w:rsid w:val="002E7954"/>
    <w:rsid w:val="003023A6"/>
    <w:rsid w:val="003224F7"/>
    <w:rsid w:val="003237D4"/>
    <w:rsid w:val="003418F3"/>
    <w:rsid w:val="00344C27"/>
    <w:rsid w:val="003520D5"/>
    <w:rsid w:val="0035337C"/>
    <w:rsid w:val="00361764"/>
    <w:rsid w:val="0037207F"/>
    <w:rsid w:val="00383174"/>
    <w:rsid w:val="003C0078"/>
    <w:rsid w:val="003D2CF5"/>
    <w:rsid w:val="003F1E7F"/>
    <w:rsid w:val="003F625C"/>
    <w:rsid w:val="00402A90"/>
    <w:rsid w:val="00405775"/>
    <w:rsid w:val="00410A1C"/>
    <w:rsid w:val="004132CF"/>
    <w:rsid w:val="00414D84"/>
    <w:rsid w:val="00424FAC"/>
    <w:rsid w:val="0043622C"/>
    <w:rsid w:val="00447217"/>
    <w:rsid w:val="00455C1A"/>
    <w:rsid w:val="0046227E"/>
    <w:rsid w:val="0048253D"/>
    <w:rsid w:val="004877A9"/>
    <w:rsid w:val="004A0AEE"/>
    <w:rsid w:val="004A60E1"/>
    <w:rsid w:val="004B123D"/>
    <w:rsid w:val="004C2708"/>
    <w:rsid w:val="004E22DB"/>
    <w:rsid w:val="004F4B59"/>
    <w:rsid w:val="004F7562"/>
    <w:rsid w:val="00500DD7"/>
    <w:rsid w:val="005067F6"/>
    <w:rsid w:val="00511937"/>
    <w:rsid w:val="00521599"/>
    <w:rsid w:val="00532214"/>
    <w:rsid w:val="005407BF"/>
    <w:rsid w:val="005468E1"/>
    <w:rsid w:val="005545A5"/>
    <w:rsid w:val="0057276F"/>
    <w:rsid w:val="00573BD2"/>
    <w:rsid w:val="00580067"/>
    <w:rsid w:val="005E1B4A"/>
    <w:rsid w:val="005E3996"/>
    <w:rsid w:val="005E5E68"/>
    <w:rsid w:val="006006FD"/>
    <w:rsid w:val="00614C8F"/>
    <w:rsid w:val="00621849"/>
    <w:rsid w:val="006261B5"/>
    <w:rsid w:val="0063025A"/>
    <w:rsid w:val="006302ED"/>
    <w:rsid w:val="006373D6"/>
    <w:rsid w:val="0064701E"/>
    <w:rsid w:val="00674F5A"/>
    <w:rsid w:val="00687867"/>
    <w:rsid w:val="00687CBC"/>
    <w:rsid w:val="00690055"/>
    <w:rsid w:val="006D0940"/>
    <w:rsid w:val="006D1B12"/>
    <w:rsid w:val="006D5A86"/>
    <w:rsid w:val="006E3A61"/>
    <w:rsid w:val="006E6A5C"/>
    <w:rsid w:val="007035E1"/>
    <w:rsid w:val="00712569"/>
    <w:rsid w:val="00722013"/>
    <w:rsid w:val="00724E1B"/>
    <w:rsid w:val="00732C56"/>
    <w:rsid w:val="00792D09"/>
    <w:rsid w:val="007B31C1"/>
    <w:rsid w:val="007B7F87"/>
    <w:rsid w:val="007C20B8"/>
    <w:rsid w:val="007D381C"/>
    <w:rsid w:val="007E0D19"/>
    <w:rsid w:val="00811064"/>
    <w:rsid w:val="00827B2D"/>
    <w:rsid w:val="00833B8E"/>
    <w:rsid w:val="00872ED3"/>
    <w:rsid w:val="00884F5E"/>
    <w:rsid w:val="00897BE0"/>
    <w:rsid w:val="008A20F1"/>
    <w:rsid w:val="008C3B7B"/>
    <w:rsid w:val="008D2861"/>
    <w:rsid w:val="008F1DC8"/>
    <w:rsid w:val="00903A88"/>
    <w:rsid w:val="009061F3"/>
    <w:rsid w:val="00940BF0"/>
    <w:rsid w:val="009444B4"/>
    <w:rsid w:val="0094595F"/>
    <w:rsid w:val="00950C41"/>
    <w:rsid w:val="009553E6"/>
    <w:rsid w:val="00956A92"/>
    <w:rsid w:val="00957EE3"/>
    <w:rsid w:val="009947D8"/>
    <w:rsid w:val="00995556"/>
    <w:rsid w:val="009D1866"/>
    <w:rsid w:val="009D32CC"/>
    <w:rsid w:val="009D3676"/>
    <w:rsid w:val="009E227E"/>
    <w:rsid w:val="009E65AD"/>
    <w:rsid w:val="00A17BE6"/>
    <w:rsid w:val="00A348BB"/>
    <w:rsid w:val="00A35160"/>
    <w:rsid w:val="00A559BE"/>
    <w:rsid w:val="00A84BA7"/>
    <w:rsid w:val="00A874F5"/>
    <w:rsid w:val="00A93B1E"/>
    <w:rsid w:val="00AA5D25"/>
    <w:rsid w:val="00AB2546"/>
    <w:rsid w:val="00AB5EDB"/>
    <w:rsid w:val="00AB6F75"/>
    <w:rsid w:val="00AB71B5"/>
    <w:rsid w:val="00AC4EEF"/>
    <w:rsid w:val="00AC737F"/>
    <w:rsid w:val="00AD54D9"/>
    <w:rsid w:val="00AE58BF"/>
    <w:rsid w:val="00AE726D"/>
    <w:rsid w:val="00AF48BD"/>
    <w:rsid w:val="00B06A17"/>
    <w:rsid w:val="00B2596B"/>
    <w:rsid w:val="00B27E7D"/>
    <w:rsid w:val="00B314EE"/>
    <w:rsid w:val="00B375A2"/>
    <w:rsid w:val="00B57617"/>
    <w:rsid w:val="00B7236E"/>
    <w:rsid w:val="00B90256"/>
    <w:rsid w:val="00B9046C"/>
    <w:rsid w:val="00B91ACE"/>
    <w:rsid w:val="00B93C96"/>
    <w:rsid w:val="00BC5409"/>
    <w:rsid w:val="00BD0A86"/>
    <w:rsid w:val="00BD2856"/>
    <w:rsid w:val="00BD4C06"/>
    <w:rsid w:val="00BE7837"/>
    <w:rsid w:val="00BF12BE"/>
    <w:rsid w:val="00BF7448"/>
    <w:rsid w:val="00BF7692"/>
    <w:rsid w:val="00C14FBF"/>
    <w:rsid w:val="00C23553"/>
    <w:rsid w:val="00C35B0A"/>
    <w:rsid w:val="00C42AE0"/>
    <w:rsid w:val="00C449D9"/>
    <w:rsid w:val="00C464D5"/>
    <w:rsid w:val="00C465E0"/>
    <w:rsid w:val="00C5416C"/>
    <w:rsid w:val="00C6064A"/>
    <w:rsid w:val="00C73771"/>
    <w:rsid w:val="00C83138"/>
    <w:rsid w:val="00C840C2"/>
    <w:rsid w:val="00CA2760"/>
    <w:rsid w:val="00CB45A8"/>
    <w:rsid w:val="00CC5204"/>
    <w:rsid w:val="00CF2B13"/>
    <w:rsid w:val="00CF4A1E"/>
    <w:rsid w:val="00D05264"/>
    <w:rsid w:val="00D06A8B"/>
    <w:rsid w:val="00D2464E"/>
    <w:rsid w:val="00D33431"/>
    <w:rsid w:val="00D3781E"/>
    <w:rsid w:val="00D46DBC"/>
    <w:rsid w:val="00D66E8B"/>
    <w:rsid w:val="00D703F4"/>
    <w:rsid w:val="00D961DF"/>
    <w:rsid w:val="00D96F2E"/>
    <w:rsid w:val="00DE0832"/>
    <w:rsid w:val="00DE1633"/>
    <w:rsid w:val="00DF0347"/>
    <w:rsid w:val="00DF0A7B"/>
    <w:rsid w:val="00E026AA"/>
    <w:rsid w:val="00E04786"/>
    <w:rsid w:val="00E10E04"/>
    <w:rsid w:val="00E20C9D"/>
    <w:rsid w:val="00E43659"/>
    <w:rsid w:val="00E43D95"/>
    <w:rsid w:val="00E65B60"/>
    <w:rsid w:val="00E67916"/>
    <w:rsid w:val="00E70AE2"/>
    <w:rsid w:val="00E72402"/>
    <w:rsid w:val="00E74814"/>
    <w:rsid w:val="00EC0840"/>
    <w:rsid w:val="00F00C38"/>
    <w:rsid w:val="00F135A4"/>
    <w:rsid w:val="00F20A83"/>
    <w:rsid w:val="00F30E28"/>
    <w:rsid w:val="00F31948"/>
    <w:rsid w:val="00F375B5"/>
    <w:rsid w:val="00F45934"/>
    <w:rsid w:val="00F45CCD"/>
    <w:rsid w:val="00F64C8E"/>
    <w:rsid w:val="00F7140C"/>
    <w:rsid w:val="00F862C1"/>
    <w:rsid w:val="00FA48BA"/>
    <w:rsid w:val="00FB0680"/>
    <w:rsid w:val="00FB6A62"/>
    <w:rsid w:val="00FC2A8F"/>
    <w:rsid w:val="00FD7272"/>
    <w:rsid w:val="00FF213D"/>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paragraph" w:styleId="Heading2">
    <w:name w:val="heading 2"/>
    <w:basedOn w:val="Normal"/>
    <w:next w:val="Normal"/>
    <w:link w:val="Heading2Char"/>
    <w:uiPriority w:val="9"/>
    <w:unhideWhenUsed/>
    <w:qFormat/>
    <w:rsid w:val="00950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6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A559BE"/>
    <w:pPr>
      <w:ind w:left="720"/>
      <w:contextualSpacing/>
    </w:pPr>
  </w:style>
  <w:style w:type="character" w:customStyle="1" w:styleId="Heading3Char">
    <w:name w:val="Heading 3 Char"/>
    <w:basedOn w:val="DefaultParagraphFont"/>
    <w:link w:val="Heading3"/>
    <w:uiPriority w:val="9"/>
    <w:rsid w:val="00E4365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03112E"/>
    <w:pPr>
      <w:spacing w:before="100" w:beforeAutospacing="1" w:after="100" w:afterAutospacing="1"/>
    </w:pPr>
    <w:rPr>
      <w:szCs w:val="24"/>
    </w:rPr>
  </w:style>
  <w:style w:type="character" w:customStyle="1" w:styleId="7oe">
    <w:name w:val="_7oe"/>
    <w:basedOn w:val="DefaultParagraphFont"/>
    <w:rsid w:val="0003112E"/>
  </w:style>
  <w:style w:type="character" w:customStyle="1" w:styleId="Heading2Char">
    <w:name w:val="Heading 2 Char"/>
    <w:basedOn w:val="DefaultParagraphFont"/>
    <w:link w:val="Heading2"/>
    <w:uiPriority w:val="9"/>
    <w:rsid w:val="00950C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540946183">
      <w:bodyDiv w:val="1"/>
      <w:marLeft w:val="0"/>
      <w:marRight w:val="0"/>
      <w:marTop w:val="0"/>
      <w:marBottom w:val="0"/>
      <w:divBdr>
        <w:top w:val="none" w:sz="0" w:space="0" w:color="auto"/>
        <w:left w:val="none" w:sz="0" w:space="0" w:color="auto"/>
        <w:bottom w:val="none" w:sz="0" w:space="0" w:color="auto"/>
        <w:right w:val="none" w:sz="0" w:space="0" w:color="auto"/>
      </w:divBdr>
    </w:div>
    <w:div w:id="1065956628">
      <w:bodyDiv w:val="1"/>
      <w:marLeft w:val="0"/>
      <w:marRight w:val="0"/>
      <w:marTop w:val="0"/>
      <w:marBottom w:val="0"/>
      <w:divBdr>
        <w:top w:val="none" w:sz="0" w:space="0" w:color="auto"/>
        <w:left w:val="none" w:sz="0" w:space="0" w:color="auto"/>
        <w:bottom w:val="none" w:sz="0" w:space="0" w:color="auto"/>
        <w:right w:val="none" w:sz="0" w:space="0" w:color="auto"/>
      </w:divBdr>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conrath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4644-2E91-4CBB-A8D4-4CB02ACD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User</cp:lastModifiedBy>
  <cp:revision>3</cp:revision>
  <cp:lastPrinted>2023-09-25T09:01:00Z</cp:lastPrinted>
  <dcterms:created xsi:type="dcterms:W3CDTF">2023-09-25T09:00:00Z</dcterms:created>
  <dcterms:modified xsi:type="dcterms:W3CDTF">2023-09-25T09:09:00Z</dcterms:modified>
</cp:coreProperties>
</file>